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71" w:rsidRPr="004B2F71" w:rsidRDefault="004B2F71" w:rsidP="004B2F71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sz w:val="21"/>
          <w:szCs w:val="21"/>
        </w:rPr>
      </w:pPr>
      <w:r w:rsidRPr="004B2F71">
        <w:rPr>
          <w:rFonts w:ascii="Libre Baskerville" w:eastAsia="Times New Roman" w:hAnsi="Libre Baskerville" w:cs="Times New Roman"/>
          <w:b/>
          <w:bCs/>
          <w:sz w:val="21"/>
          <w:szCs w:val="21"/>
        </w:rPr>
        <w:t>Plant type:</w:t>
      </w:r>
      <w:r>
        <w:rPr>
          <w:rFonts w:ascii="Libre Baskerville" w:eastAsia="Times New Roman" w:hAnsi="Libre Baskerville" w:cs="Times New Roman"/>
          <w:b/>
          <w:bCs/>
          <w:sz w:val="21"/>
          <w:szCs w:val="21"/>
        </w:rPr>
        <w:t xml:space="preserve"> </w:t>
      </w:r>
      <w:hyperlink r:id="rId7" w:history="1">
        <w:r w:rsidRPr="004B2F71">
          <w:rPr>
            <w:rFonts w:ascii="Lato" w:eastAsia="Times New Roman" w:hAnsi="Lato" w:cs="Times New Roman"/>
            <w:sz w:val="21"/>
            <w:szCs w:val="21"/>
          </w:rPr>
          <w:t>Tree</w:t>
        </w:r>
      </w:hyperlink>
    </w:p>
    <w:p w:rsidR="004B2F71" w:rsidRPr="004B2F71" w:rsidRDefault="004B2F71" w:rsidP="004B2F71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sz w:val="21"/>
          <w:szCs w:val="21"/>
        </w:rPr>
      </w:pPr>
      <w:r w:rsidRPr="004B2F71">
        <w:rPr>
          <w:rFonts w:ascii="Libre Baskerville" w:eastAsia="Times New Roman" w:hAnsi="Libre Baskerville" w:cs="Times New Roman"/>
          <w:b/>
          <w:bCs/>
          <w:sz w:val="21"/>
          <w:szCs w:val="21"/>
        </w:rPr>
        <w:t>Deciduous/evergreen:</w:t>
      </w:r>
      <w:r>
        <w:rPr>
          <w:rFonts w:ascii="Libre Baskerville" w:eastAsia="Times New Roman" w:hAnsi="Libre Baskerville" w:cs="Times New Roman"/>
          <w:b/>
          <w:bCs/>
          <w:sz w:val="21"/>
          <w:szCs w:val="21"/>
        </w:rPr>
        <w:t xml:space="preserve"> </w:t>
      </w:r>
      <w:hyperlink r:id="rId8" w:history="1">
        <w:r w:rsidRPr="004B2F71">
          <w:rPr>
            <w:rFonts w:ascii="Lato" w:eastAsia="Times New Roman" w:hAnsi="Lato" w:cs="Times New Roman"/>
            <w:sz w:val="21"/>
            <w:szCs w:val="21"/>
          </w:rPr>
          <w:t>Deciduous</w:t>
        </w:r>
      </w:hyperlink>
    </w:p>
    <w:p w:rsidR="004B2F71" w:rsidRPr="004B2F71" w:rsidRDefault="004B2F71" w:rsidP="004B2F71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sz w:val="21"/>
          <w:szCs w:val="21"/>
        </w:rPr>
      </w:pPr>
      <w:r w:rsidRPr="004B2F71">
        <w:rPr>
          <w:rFonts w:ascii="Libre Baskerville" w:eastAsia="Times New Roman" w:hAnsi="Libre Baskerville" w:cs="Times New Roman"/>
          <w:b/>
          <w:bCs/>
          <w:sz w:val="21"/>
          <w:szCs w:val="21"/>
        </w:rPr>
        <w:t>Sunset climate zones:</w:t>
      </w:r>
      <w:r>
        <w:rPr>
          <w:rFonts w:ascii="Libre Baskerville" w:eastAsia="Times New Roman" w:hAnsi="Libre Baskerville" w:cs="Times New Roman"/>
          <w:b/>
          <w:bCs/>
          <w:sz w:val="21"/>
          <w:szCs w:val="21"/>
        </w:rPr>
        <w:t xml:space="preserve"> </w:t>
      </w:r>
      <w:r w:rsidRPr="004B2F71">
        <w:rPr>
          <w:rFonts w:ascii="Lato" w:eastAsia="Times New Roman" w:hAnsi="Lato" w:cs="Times New Roman"/>
          <w:sz w:val="21"/>
          <w:szCs w:val="21"/>
        </w:rPr>
        <w:t>1 - 6</w:t>
      </w:r>
    </w:p>
    <w:p w:rsidR="004B2F71" w:rsidRPr="004B2F71" w:rsidRDefault="004B2F71" w:rsidP="004B2F71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sz w:val="21"/>
          <w:szCs w:val="21"/>
        </w:rPr>
      </w:pPr>
      <w:r w:rsidRPr="004B2F71">
        <w:rPr>
          <w:rFonts w:ascii="Libre Baskerville" w:eastAsia="Times New Roman" w:hAnsi="Libre Baskerville" w:cs="Times New Roman"/>
          <w:b/>
          <w:bCs/>
          <w:sz w:val="21"/>
          <w:szCs w:val="21"/>
        </w:rPr>
        <w:t>Growth habit:</w:t>
      </w:r>
      <w:r>
        <w:rPr>
          <w:rFonts w:ascii="Libre Baskerville" w:eastAsia="Times New Roman" w:hAnsi="Libre Baskerville" w:cs="Times New Roman"/>
          <w:b/>
          <w:bCs/>
          <w:sz w:val="21"/>
          <w:szCs w:val="21"/>
        </w:rPr>
        <w:t xml:space="preserve"> </w:t>
      </w:r>
      <w:r w:rsidRPr="004B2F71">
        <w:rPr>
          <w:rFonts w:ascii="Lato" w:eastAsia="Times New Roman" w:hAnsi="Lato" w:cs="Times New Roman"/>
          <w:sz w:val="21"/>
          <w:szCs w:val="21"/>
        </w:rPr>
        <w:t>Round</w:t>
      </w:r>
    </w:p>
    <w:p w:rsidR="004B2F71" w:rsidRPr="004B2F71" w:rsidRDefault="004B2F71" w:rsidP="004B2F71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sz w:val="21"/>
          <w:szCs w:val="21"/>
        </w:rPr>
      </w:pPr>
      <w:r w:rsidRPr="004B2F71">
        <w:rPr>
          <w:rFonts w:ascii="Libre Baskerville" w:eastAsia="Times New Roman" w:hAnsi="Libre Baskerville" w:cs="Times New Roman"/>
          <w:b/>
          <w:bCs/>
          <w:sz w:val="21"/>
          <w:szCs w:val="21"/>
        </w:rPr>
        <w:t>Growth rate:</w:t>
      </w:r>
      <w:r>
        <w:rPr>
          <w:rFonts w:ascii="Libre Baskerville" w:eastAsia="Times New Roman" w:hAnsi="Libre Baskerville" w:cs="Times New Roman"/>
          <w:b/>
          <w:bCs/>
          <w:sz w:val="21"/>
          <w:szCs w:val="21"/>
        </w:rPr>
        <w:t xml:space="preserve"> </w:t>
      </w:r>
      <w:r w:rsidRPr="004B2F71">
        <w:rPr>
          <w:rFonts w:ascii="Lato" w:eastAsia="Times New Roman" w:hAnsi="Lato" w:cs="Times New Roman"/>
          <w:sz w:val="21"/>
          <w:szCs w:val="21"/>
        </w:rPr>
        <w:t>Fast</w:t>
      </w:r>
    </w:p>
    <w:p w:rsidR="004B2F71" w:rsidRPr="004B2F71" w:rsidRDefault="004B2F71" w:rsidP="004B2F71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sz w:val="21"/>
          <w:szCs w:val="21"/>
        </w:rPr>
      </w:pPr>
      <w:r w:rsidRPr="004B2F71">
        <w:rPr>
          <w:rFonts w:ascii="Libre Baskerville" w:eastAsia="Times New Roman" w:hAnsi="Libre Baskerville" w:cs="Times New Roman"/>
          <w:b/>
          <w:bCs/>
          <w:sz w:val="21"/>
          <w:szCs w:val="21"/>
        </w:rPr>
        <w:t>Average landscape size:</w:t>
      </w:r>
      <w:r>
        <w:rPr>
          <w:rFonts w:ascii="Libre Baskerville" w:eastAsia="Times New Roman" w:hAnsi="Libre Baskerville" w:cs="Times New Roman"/>
          <w:b/>
          <w:bCs/>
          <w:sz w:val="21"/>
          <w:szCs w:val="21"/>
        </w:rPr>
        <w:t xml:space="preserve"> </w:t>
      </w:r>
      <w:r w:rsidRPr="004B2F71">
        <w:rPr>
          <w:rFonts w:ascii="Lato" w:eastAsia="Times New Roman" w:hAnsi="Lato" w:cs="Times New Roman"/>
          <w:sz w:val="21"/>
          <w:szCs w:val="21"/>
        </w:rPr>
        <w:t>Fast growing to 40 ft. tall with canopy half as wide.</w:t>
      </w:r>
    </w:p>
    <w:p w:rsidR="004B2F71" w:rsidRPr="004B2F71" w:rsidRDefault="004B2F71" w:rsidP="004B2F71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sz w:val="21"/>
          <w:szCs w:val="21"/>
        </w:rPr>
      </w:pPr>
      <w:r w:rsidRPr="004B2F71">
        <w:rPr>
          <w:rFonts w:ascii="Libre Baskerville" w:eastAsia="Times New Roman" w:hAnsi="Libre Baskerville" w:cs="Times New Roman"/>
          <w:b/>
          <w:bCs/>
          <w:sz w:val="21"/>
          <w:szCs w:val="21"/>
        </w:rPr>
        <w:t>Special features:</w:t>
      </w:r>
      <w:r>
        <w:rPr>
          <w:rFonts w:ascii="Libre Baskerville" w:eastAsia="Times New Roman" w:hAnsi="Libre Baskerville" w:cs="Times New Roman"/>
          <w:b/>
          <w:bCs/>
          <w:sz w:val="21"/>
          <w:szCs w:val="21"/>
        </w:rPr>
        <w:t xml:space="preserve"> </w:t>
      </w:r>
      <w:hyperlink r:id="rId9" w:history="1">
        <w:r w:rsidRPr="004B2F71">
          <w:rPr>
            <w:rFonts w:ascii="Lato" w:eastAsia="Times New Roman" w:hAnsi="Lato" w:cs="Times New Roman"/>
            <w:sz w:val="21"/>
            <w:szCs w:val="21"/>
          </w:rPr>
          <w:t>Deer Resistant</w:t>
        </w:r>
      </w:hyperlink>
      <w:r w:rsidRPr="004B2F71">
        <w:rPr>
          <w:rFonts w:ascii="Lato" w:eastAsia="Times New Roman" w:hAnsi="Lato" w:cs="Times New Roman"/>
          <w:sz w:val="21"/>
          <w:szCs w:val="21"/>
        </w:rPr>
        <w:t xml:space="preserve">, </w:t>
      </w:r>
      <w:hyperlink r:id="rId10" w:history="1">
        <w:r w:rsidRPr="004B2F71">
          <w:rPr>
            <w:rFonts w:ascii="Lato" w:eastAsia="Times New Roman" w:hAnsi="Lato" w:cs="Times New Roman"/>
            <w:sz w:val="21"/>
            <w:szCs w:val="21"/>
          </w:rPr>
          <w:t>Easy Care</w:t>
        </w:r>
      </w:hyperlink>
      <w:r w:rsidRPr="004B2F71">
        <w:rPr>
          <w:rFonts w:ascii="Lato" w:eastAsia="Times New Roman" w:hAnsi="Lato" w:cs="Times New Roman"/>
          <w:sz w:val="21"/>
          <w:szCs w:val="21"/>
        </w:rPr>
        <w:t xml:space="preserve">, </w:t>
      </w:r>
      <w:hyperlink r:id="rId11" w:history="1">
        <w:r w:rsidRPr="004B2F71">
          <w:rPr>
            <w:rFonts w:ascii="Lato" w:eastAsia="Times New Roman" w:hAnsi="Lato" w:cs="Times New Roman"/>
            <w:sz w:val="21"/>
            <w:szCs w:val="21"/>
          </w:rPr>
          <w:t>Fall Color</w:t>
        </w:r>
      </w:hyperlink>
      <w:r w:rsidRPr="004B2F71">
        <w:rPr>
          <w:rFonts w:ascii="Lato" w:eastAsia="Times New Roman" w:hAnsi="Lato" w:cs="Times New Roman"/>
          <w:sz w:val="21"/>
          <w:szCs w:val="21"/>
        </w:rPr>
        <w:t xml:space="preserve">, </w:t>
      </w:r>
      <w:hyperlink r:id="rId12" w:history="1">
        <w:r w:rsidRPr="004B2F71">
          <w:rPr>
            <w:rFonts w:ascii="Lato" w:eastAsia="Times New Roman" w:hAnsi="Lato" w:cs="Times New Roman"/>
            <w:sz w:val="21"/>
            <w:szCs w:val="21"/>
          </w:rPr>
          <w:t>North American Native Selection</w:t>
        </w:r>
      </w:hyperlink>
      <w:r w:rsidRPr="004B2F71">
        <w:rPr>
          <w:rFonts w:ascii="Lato" w:eastAsia="Times New Roman" w:hAnsi="Lato" w:cs="Times New Roman"/>
          <w:sz w:val="21"/>
          <w:szCs w:val="21"/>
        </w:rPr>
        <w:t xml:space="preserve">, </w:t>
      </w:r>
      <w:hyperlink r:id="rId13" w:history="1">
        <w:r w:rsidRPr="004B2F71">
          <w:rPr>
            <w:rFonts w:ascii="Lato" w:eastAsia="Times New Roman" w:hAnsi="Lato" w:cs="Times New Roman"/>
            <w:sz w:val="21"/>
            <w:szCs w:val="21"/>
          </w:rPr>
          <w:t>Tolerates Road Salt</w:t>
        </w:r>
      </w:hyperlink>
      <w:r w:rsidRPr="004B2F71">
        <w:rPr>
          <w:rFonts w:ascii="Lato" w:eastAsia="Times New Roman" w:hAnsi="Lato" w:cs="Times New Roman"/>
          <w:sz w:val="21"/>
          <w:szCs w:val="21"/>
        </w:rPr>
        <w:t xml:space="preserve">, </w:t>
      </w:r>
      <w:hyperlink r:id="rId14" w:history="1">
        <w:proofErr w:type="spellStart"/>
        <w:r w:rsidRPr="004B2F71">
          <w:rPr>
            <w:rFonts w:ascii="Lato" w:eastAsia="Times New Roman" w:hAnsi="Lato" w:cs="Times New Roman"/>
            <w:sz w:val="21"/>
            <w:szCs w:val="21"/>
          </w:rPr>
          <w:t>Waterwise</w:t>
        </w:r>
        <w:proofErr w:type="spellEnd"/>
      </w:hyperlink>
    </w:p>
    <w:p w:rsidR="004B2F71" w:rsidRPr="004B2F71" w:rsidRDefault="004B2F71" w:rsidP="004B2F71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sz w:val="21"/>
          <w:szCs w:val="21"/>
        </w:rPr>
      </w:pPr>
      <w:r w:rsidRPr="004B2F71">
        <w:rPr>
          <w:rFonts w:ascii="Libre Baskerville" w:eastAsia="Times New Roman" w:hAnsi="Libre Baskerville" w:cs="Times New Roman"/>
          <w:b/>
          <w:bCs/>
          <w:sz w:val="21"/>
          <w:szCs w:val="21"/>
        </w:rPr>
        <w:t>Foliage color:</w:t>
      </w:r>
      <w:r>
        <w:rPr>
          <w:rFonts w:ascii="Libre Baskerville" w:eastAsia="Times New Roman" w:hAnsi="Libre Baskerville" w:cs="Times New Roman"/>
          <w:b/>
          <w:bCs/>
          <w:sz w:val="21"/>
          <w:szCs w:val="21"/>
        </w:rPr>
        <w:t xml:space="preserve"> </w:t>
      </w:r>
      <w:hyperlink r:id="rId15" w:history="1">
        <w:r w:rsidRPr="004B2F71">
          <w:rPr>
            <w:rFonts w:ascii="Lato" w:eastAsia="Times New Roman" w:hAnsi="Lato" w:cs="Times New Roman"/>
            <w:sz w:val="21"/>
            <w:szCs w:val="21"/>
          </w:rPr>
          <w:t>Dark Green</w:t>
        </w:r>
      </w:hyperlink>
    </w:p>
    <w:p w:rsidR="004B2F71" w:rsidRPr="004B2F71" w:rsidRDefault="004B2F71" w:rsidP="004B2F71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sz w:val="21"/>
          <w:szCs w:val="21"/>
        </w:rPr>
      </w:pPr>
      <w:r w:rsidRPr="004B2F71">
        <w:rPr>
          <w:rFonts w:ascii="Libre Baskerville" w:eastAsia="Times New Roman" w:hAnsi="Libre Baskerville" w:cs="Times New Roman"/>
          <w:b/>
          <w:bCs/>
          <w:sz w:val="21"/>
          <w:szCs w:val="21"/>
        </w:rPr>
        <w:t>Garden style</w:t>
      </w:r>
      <w:r>
        <w:rPr>
          <w:rFonts w:ascii="Libre Baskerville" w:eastAsia="Times New Roman" w:hAnsi="Libre Baskerville" w:cs="Times New Roman"/>
          <w:b/>
          <w:bCs/>
          <w:sz w:val="21"/>
          <w:szCs w:val="21"/>
        </w:rPr>
        <w:t xml:space="preserve">: </w:t>
      </w:r>
      <w:hyperlink r:id="rId16" w:history="1">
        <w:r w:rsidRPr="004B2F71">
          <w:rPr>
            <w:rFonts w:ascii="Lato" w:eastAsia="Times New Roman" w:hAnsi="Lato" w:cs="Times New Roman"/>
            <w:sz w:val="21"/>
            <w:szCs w:val="21"/>
          </w:rPr>
          <w:t>Rustic</w:t>
        </w:r>
      </w:hyperlink>
    </w:p>
    <w:p w:rsidR="004B2F71" w:rsidRDefault="004B2F71" w:rsidP="004B2F71">
      <w:pPr>
        <w:jc w:val="center"/>
        <w:rPr>
          <w:rFonts w:ascii="Lato" w:hAnsi="Lato"/>
          <w:noProof/>
          <w:color w:val="819D0F"/>
          <w:sz w:val="21"/>
          <w:szCs w:val="21"/>
        </w:rPr>
      </w:pPr>
    </w:p>
    <w:p w:rsidR="000B1670" w:rsidRDefault="004B2F71" w:rsidP="004B2F71">
      <w:pPr>
        <w:jc w:val="center"/>
      </w:pPr>
      <w:r>
        <w:rPr>
          <w:rFonts w:ascii="Lato" w:hAnsi="Lato"/>
          <w:noProof/>
          <w:color w:val="819D0F"/>
          <w:sz w:val="21"/>
          <w:szCs w:val="21"/>
        </w:rPr>
        <w:drawing>
          <wp:inline distT="0" distB="0" distL="0" distR="0" wp14:anchorId="7D2306C1" wp14:editId="70D9D96D">
            <wp:extent cx="2704260" cy="3752850"/>
            <wp:effectExtent l="0" t="0" r="1270" b="0"/>
            <wp:docPr id="1" name="Picture 1" descr="http://1f7t5d3z9d72pt5vlamu45m4x.wpengine.netdna-cdn.com/wp-content/uploads/plants/details/1347.jpg">
              <a:hlinkClick xmlns:a="http://schemas.openxmlformats.org/drawingml/2006/main" r:id="rId17" tooltip="&quot;Full Shot :: Credit: Hort Printer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f7t5d3z9d72pt5vlamu45m4x.wpengine.netdna-cdn.com/wp-content/uploads/plants/details/1347.jpg">
                      <a:hlinkClick r:id="rId17" tooltip="&quot;Full Shot :: Credit: Hort Printer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8" cy="376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2F71" w:rsidRDefault="004B2F71" w:rsidP="004B2F71">
      <w:pPr>
        <w:jc w:val="center"/>
      </w:pPr>
    </w:p>
    <w:sectPr w:rsidR="004B2F71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FA1" w:rsidRDefault="00844FA1" w:rsidP="004B2F71">
      <w:pPr>
        <w:spacing w:after="0" w:line="240" w:lineRule="auto"/>
      </w:pPr>
      <w:r>
        <w:separator/>
      </w:r>
    </w:p>
  </w:endnote>
  <w:endnote w:type="continuationSeparator" w:id="0">
    <w:p w:rsidR="00844FA1" w:rsidRDefault="00844FA1" w:rsidP="004B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</w:font>
  <w:font w:name="Libre Baskervill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FA1" w:rsidRDefault="00844FA1" w:rsidP="004B2F71">
      <w:pPr>
        <w:spacing w:after="0" w:line="240" w:lineRule="auto"/>
      </w:pPr>
      <w:r>
        <w:separator/>
      </w:r>
    </w:p>
  </w:footnote>
  <w:footnote w:type="continuationSeparator" w:id="0">
    <w:p w:rsidR="00844FA1" w:rsidRDefault="00844FA1" w:rsidP="004B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71" w:rsidRPr="004B2F71" w:rsidRDefault="004B2F71" w:rsidP="004B2F71">
    <w:pPr>
      <w:pStyle w:val="Header"/>
      <w:jc w:val="center"/>
      <w:rPr>
        <w:b/>
        <w:sz w:val="28"/>
        <w:szCs w:val="28"/>
      </w:rPr>
    </w:pPr>
    <w:r w:rsidRPr="004B2F71">
      <w:rPr>
        <w:b/>
        <w:sz w:val="28"/>
        <w:szCs w:val="28"/>
      </w:rPr>
      <w:t>Patmore Green Ash</w:t>
    </w:r>
  </w:p>
  <w:p w:rsidR="004B2F71" w:rsidRDefault="004B2F71" w:rsidP="004B2F71">
    <w:pPr>
      <w:pStyle w:val="Header"/>
      <w:jc w:val="center"/>
      <w:rPr>
        <w:b/>
        <w:sz w:val="28"/>
        <w:szCs w:val="28"/>
      </w:rPr>
    </w:pPr>
    <w:proofErr w:type="spellStart"/>
    <w:r w:rsidRPr="004B2F71">
      <w:rPr>
        <w:b/>
        <w:sz w:val="28"/>
        <w:szCs w:val="28"/>
      </w:rPr>
      <w:t>Fraxinus</w:t>
    </w:r>
    <w:proofErr w:type="spellEnd"/>
    <w:r w:rsidRPr="004B2F71">
      <w:rPr>
        <w:b/>
        <w:sz w:val="28"/>
        <w:szCs w:val="28"/>
      </w:rPr>
      <w:t xml:space="preserve"> </w:t>
    </w:r>
    <w:proofErr w:type="spellStart"/>
    <w:r w:rsidRPr="004B2F71">
      <w:rPr>
        <w:b/>
        <w:sz w:val="28"/>
        <w:szCs w:val="28"/>
      </w:rPr>
      <w:t>pennsylvanica</w:t>
    </w:r>
    <w:proofErr w:type="spellEnd"/>
    <w:r w:rsidRPr="004B2F71">
      <w:rPr>
        <w:b/>
        <w:sz w:val="28"/>
        <w:szCs w:val="28"/>
      </w:rPr>
      <w:t xml:space="preserve"> ‘Patmore’</w:t>
    </w:r>
  </w:p>
  <w:p w:rsidR="004B2F71" w:rsidRPr="004B2F71" w:rsidRDefault="004B2F71" w:rsidP="004B2F71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012B"/>
    <w:multiLevelType w:val="multilevel"/>
    <w:tmpl w:val="09BE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71"/>
    <w:rsid w:val="0000151E"/>
    <w:rsid w:val="000051A7"/>
    <w:rsid w:val="00007264"/>
    <w:rsid w:val="00013899"/>
    <w:rsid w:val="00022BEA"/>
    <w:rsid w:val="00030000"/>
    <w:rsid w:val="00043838"/>
    <w:rsid w:val="00044118"/>
    <w:rsid w:val="00045DEB"/>
    <w:rsid w:val="000509D0"/>
    <w:rsid w:val="000544C9"/>
    <w:rsid w:val="000557D3"/>
    <w:rsid w:val="00057F0C"/>
    <w:rsid w:val="00063577"/>
    <w:rsid w:val="00064869"/>
    <w:rsid w:val="00067359"/>
    <w:rsid w:val="00077174"/>
    <w:rsid w:val="000A3D62"/>
    <w:rsid w:val="000A6FFD"/>
    <w:rsid w:val="000B0EDE"/>
    <w:rsid w:val="000B1665"/>
    <w:rsid w:val="000B1670"/>
    <w:rsid w:val="000B26EF"/>
    <w:rsid w:val="000C50A2"/>
    <w:rsid w:val="000C720A"/>
    <w:rsid w:val="000D20D9"/>
    <w:rsid w:val="000F35D0"/>
    <w:rsid w:val="00110E8F"/>
    <w:rsid w:val="00112CC2"/>
    <w:rsid w:val="00124F79"/>
    <w:rsid w:val="00132EE1"/>
    <w:rsid w:val="00137859"/>
    <w:rsid w:val="00147C50"/>
    <w:rsid w:val="00151EA1"/>
    <w:rsid w:val="00154118"/>
    <w:rsid w:val="00154484"/>
    <w:rsid w:val="00172294"/>
    <w:rsid w:val="0017434C"/>
    <w:rsid w:val="00183897"/>
    <w:rsid w:val="00184EA1"/>
    <w:rsid w:val="001A0549"/>
    <w:rsid w:val="001C0B77"/>
    <w:rsid w:val="001C2C45"/>
    <w:rsid w:val="001C5D2F"/>
    <w:rsid w:val="001D683C"/>
    <w:rsid w:val="001E06CE"/>
    <w:rsid w:val="001F24E4"/>
    <w:rsid w:val="00210FB3"/>
    <w:rsid w:val="002140BB"/>
    <w:rsid w:val="00217778"/>
    <w:rsid w:val="0022708D"/>
    <w:rsid w:val="002377A1"/>
    <w:rsid w:val="00237896"/>
    <w:rsid w:val="00245C87"/>
    <w:rsid w:val="00260F80"/>
    <w:rsid w:val="002765E5"/>
    <w:rsid w:val="00277B37"/>
    <w:rsid w:val="002A4F45"/>
    <w:rsid w:val="002A540D"/>
    <w:rsid w:val="002C25F5"/>
    <w:rsid w:val="002C28EC"/>
    <w:rsid w:val="002C2CB2"/>
    <w:rsid w:val="002D23C4"/>
    <w:rsid w:val="002D2793"/>
    <w:rsid w:val="002E65FA"/>
    <w:rsid w:val="002F09DD"/>
    <w:rsid w:val="003012A2"/>
    <w:rsid w:val="00304FC1"/>
    <w:rsid w:val="0031013E"/>
    <w:rsid w:val="0031306E"/>
    <w:rsid w:val="00335790"/>
    <w:rsid w:val="00365222"/>
    <w:rsid w:val="00367A0D"/>
    <w:rsid w:val="003A3255"/>
    <w:rsid w:val="003A6808"/>
    <w:rsid w:val="003A6C0A"/>
    <w:rsid w:val="003B4DC3"/>
    <w:rsid w:val="003B7379"/>
    <w:rsid w:val="003D53F1"/>
    <w:rsid w:val="003D771E"/>
    <w:rsid w:val="003E098D"/>
    <w:rsid w:val="003E79A8"/>
    <w:rsid w:val="00452374"/>
    <w:rsid w:val="00460CD9"/>
    <w:rsid w:val="00462AF8"/>
    <w:rsid w:val="004704EA"/>
    <w:rsid w:val="00470D53"/>
    <w:rsid w:val="00475468"/>
    <w:rsid w:val="00480311"/>
    <w:rsid w:val="00481092"/>
    <w:rsid w:val="004933D8"/>
    <w:rsid w:val="004967EF"/>
    <w:rsid w:val="00497103"/>
    <w:rsid w:val="004B023A"/>
    <w:rsid w:val="004B0A19"/>
    <w:rsid w:val="004B2F71"/>
    <w:rsid w:val="004B3DBF"/>
    <w:rsid w:val="004B69B4"/>
    <w:rsid w:val="004B7298"/>
    <w:rsid w:val="004C4F5C"/>
    <w:rsid w:val="004C51F3"/>
    <w:rsid w:val="004D3B0C"/>
    <w:rsid w:val="004D5217"/>
    <w:rsid w:val="004E3A1A"/>
    <w:rsid w:val="004E4037"/>
    <w:rsid w:val="004E6506"/>
    <w:rsid w:val="004F6A4F"/>
    <w:rsid w:val="00520837"/>
    <w:rsid w:val="0052756E"/>
    <w:rsid w:val="00527AC5"/>
    <w:rsid w:val="00531D4E"/>
    <w:rsid w:val="0054119C"/>
    <w:rsid w:val="0055262B"/>
    <w:rsid w:val="00566D46"/>
    <w:rsid w:val="005701C1"/>
    <w:rsid w:val="0057129F"/>
    <w:rsid w:val="00595B23"/>
    <w:rsid w:val="005969CB"/>
    <w:rsid w:val="005A0865"/>
    <w:rsid w:val="005A0880"/>
    <w:rsid w:val="005B088A"/>
    <w:rsid w:val="005B2CFD"/>
    <w:rsid w:val="005B6830"/>
    <w:rsid w:val="005D5471"/>
    <w:rsid w:val="005E04C5"/>
    <w:rsid w:val="006023C5"/>
    <w:rsid w:val="00602A4D"/>
    <w:rsid w:val="00604092"/>
    <w:rsid w:val="0062278A"/>
    <w:rsid w:val="0062512A"/>
    <w:rsid w:val="0063181E"/>
    <w:rsid w:val="00644DC9"/>
    <w:rsid w:val="00666486"/>
    <w:rsid w:val="00676115"/>
    <w:rsid w:val="00676377"/>
    <w:rsid w:val="006776C5"/>
    <w:rsid w:val="00677BC4"/>
    <w:rsid w:val="0068110B"/>
    <w:rsid w:val="00694C6A"/>
    <w:rsid w:val="006A1456"/>
    <w:rsid w:val="006B722B"/>
    <w:rsid w:val="006B7B73"/>
    <w:rsid w:val="006C1621"/>
    <w:rsid w:val="006D1947"/>
    <w:rsid w:val="006D7FA9"/>
    <w:rsid w:val="006E37AD"/>
    <w:rsid w:val="006F1089"/>
    <w:rsid w:val="00720196"/>
    <w:rsid w:val="00730186"/>
    <w:rsid w:val="00791A8B"/>
    <w:rsid w:val="00791EDB"/>
    <w:rsid w:val="007942BF"/>
    <w:rsid w:val="00794700"/>
    <w:rsid w:val="00794A6B"/>
    <w:rsid w:val="007A346F"/>
    <w:rsid w:val="007B1598"/>
    <w:rsid w:val="007B1CC4"/>
    <w:rsid w:val="007B3C11"/>
    <w:rsid w:val="007D10AB"/>
    <w:rsid w:val="007D269F"/>
    <w:rsid w:val="007E51BA"/>
    <w:rsid w:val="007F46D8"/>
    <w:rsid w:val="007F68A2"/>
    <w:rsid w:val="00812C47"/>
    <w:rsid w:val="00830909"/>
    <w:rsid w:val="008328E8"/>
    <w:rsid w:val="00844FA1"/>
    <w:rsid w:val="00847154"/>
    <w:rsid w:val="00851E2E"/>
    <w:rsid w:val="0086064B"/>
    <w:rsid w:val="008725BD"/>
    <w:rsid w:val="0087491B"/>
    <w:rsid w:val="008801CC"/>
    <w:rsid w:val="00885783"/>
    <w:rsid w:val="00887B7C"/>
    <w:rsid w:val="00896EE4"/>
    <w:rsid w:val="008B037B"/>
    <w:rsid w:val="008B4D3E"/>
    <w:rsid w:val="008B53F5"/>
    <w:rsid w:val="008C4350"/>
    <w:rsid w:val="008D1563"/>
    <w:rsid w:val="008D15DD"/>
    <w:rsid w:val="008D2AFF"/>
    <w:rsid w:val="008D483C"/>
    <w:rsid w:val="008E1B6D"/>
    <w:rsid w:val="008E30AE"/>
    <w:rsid w:val="008F4E64"/>
    <w:rsid w:val="008F5ED6"/>
    <w:rsid w:val="008F6B5F"/>
    <w:rsid w:val="00901997"/>
    <w:rsid w:val="00910877"/>
    <w:rsid w:val="00916603"/>
    <w:rsid w:val="00922923"/>
    <w:rsid w:val="009229F5"/>
    <w:rsid w:val="00923837"/>
    <w:rsid w:val="0094343A"/>
    <w:rsid w:val="00943B09"/>
    <w:rsid w:val="00965B5B"/>
    <w:rsid w:val="009712E3"/>
    <w:rsid w:val="00984A9F"/>
    <w:rsid w:val="00994D96"/>
    <w:rsid w:val="009A6DB9"/>
    <w:rsid w:val="009B126E"/>
    <w:rsid w:val="009D545B"/>
    <w:rsid w:val="009D63F1"/>
    <w:rsid w:val="009F0E53"/>
    <w:rsid w:val="009F1644"/>
    <w:rsid w:val="009F4690"/>
    <w:rsid w:val="00A004E9"/>
    <w:rsid w:val="00A032C2"/>
    <w:rsid w:val="00A16AF2"/>
    <w:rsid w:val="00A1776E"/>
    <w:rsid w:val="00A24EA7"/>
    <w:rsid w:val="00A254F1"/>
    <w:rsid w:val="00A345BC"/>
    <w:rsid w:val="00A4221C"/>
    <w:rsid w:val="00A42A12"/>
    <w:rsid w:val="00A5040E"/>
    <w:rsid w:val="00A75D3D"/>
    <w:rsid w:val="00A82A78"/>
    <w:rsid w:val="00A92A22"/>
    <w:rsid w:val="00AA7B81"/>
    <w:rsid w:val="00AB1018"/>
    <w:rsid w:val="00AB7509"/>
    <w:rsid w:val="00AD487E"/>
    <w:rsid w:val="00AF346B"/>
    <w:rsid w:val="00AF77F7"/>
    <w:rsid w:val="00B06BA9"/>
    <w:rsid w:val="00B16DF3"/>
    <w:rsid w:val="00B214E3"/>
    <w:rsid w:val="00B23B52"/>
    <w:rsid w:val="00B23CCD"/>
    <w:rsid w:val="00B27679"/>
    <w:rsid w:val="00B2779F"/>
    <w:rsid w:val="00B32EA4"/>
    <w:rsid w:val="00B405D4"/>
    <w:rsid w:val="00B52D4E"/>
    <w:rsid w:val="00B56338"/>
    <w:rsid w:val="00B56E10"/>
    <w:rsid w:val="00B65BFA"/>
    <w:rsid w:val="00B73265"/>
    <w:rsid w:val="00B76B82"/>
    <w:rsid w:val="00B77365"/>
    <w:rsid w:val="00B86C28"/>
    <w:rsid w:val="00B92837"/>
    <w:rsid w:val="00B92E24"/>
    <w:rsid w:val="00BA712D"/>
    <w:rsid w:val="00BB3E2A"/>
    <w:rsid w:val="00BC3A7F"/>
    <w:rsid w:val="00BD31E9"/>
    <w:rsid w:val="00BE4E39"/>
    <w:rsid w:val="00BF5E80"/>
    <w:rsid w:val="00C13FFC"/>
    <w:rsid w:val="00C16D22"/>
    <w:rsid w:val="00C22FB6"/>
    <w:rsid w:val="00C2358F"/>
    <w:rsid w:val="00C304C9"/>
    <w:rsid w:val="00C3283C"/>
    <w:rsid w:val="00C3675C"/>
    <w:rsid w:val="00C460BD"/>
    <w:rsid w:val="00C5251D"/>
    <w:rsid w:val="00C526CD"/>
    <w:rsid w:val="00C5714B"/>
    <w:rsid w:val="00C66076"/>
    <w:rsid w:val="00C67465"/>
    <w:rsid w:val="00C67475"/>
    <w:rsid w:val="00C83724"/>
    <w:rsid w:val="00CA3707"/>
    <w:rsid w:val="00CA4CD9"/>
    <w:rsid w:val="00CA4E87"/>
    <w:rsid w:val="00CC3AB4"/>
    <w:rsid w:val="00CC62A7"/>
    <w:rsid w:val="00CD3B4D"/>
    <w:rsid w:val="00CF0291"/>
    <w:rsid w:val="00D05A0D"/>
    <w:rsid w:val="00D12CA7"/>
    <w:rsid w:val="00D22652"/>
    <w:rsid w:val="00D2751D"/>
    <w:rsid w:val="00D31CBA"/>
    <w:rsid w:val="00D450DF"/>
    <w:rsid w:val="00D455C8"/>
    <w:rsid w:val="00D50162"/>
    <w:rsid w:val="00D57BAD"/>
    <w:rsid w:val="00D64B24"/>
    <w:rsid w:val="00D748E7"/>
    <w:rsid w:val="00D7646F"/>
    <w:rsid w:val="00D82FB2"/>
    <w:rsid w:val="00D929B4"/>
    <w:rsid w:val="00D9561B"/>
    <w:rsid w:val="00D96927"/>
    <w:rsid w:val="00DA4F6D"/>
    <w:rsid w:val="00DB1B1C"/>
    <w:rsid w:val="00DC0226"/>
    <w:rsid w:val="00DD0D86"/>
    <w:rsid w:val="00DE0A5E"/>
    <w:rsid w:val="00DF1380"/>
    <w:rsid w:val="00DF590C"/>
    <w:rsid w:val="00DF7F2D"/>
    <w:rsid w:val="00E22397"/>
    <w:rsid w:val="00E30F21"/>
    <w:rsid w:val="00E33E10"/>
    <w:rsid w:val="00E40B9A"/>
    <w:rsid w:val="00E42168"/>
    <w:rsid w:val="00E4407C"/>
    <w:rsid w:val="00E52669"/>
    <w:rsid w:val="00E67E33"/>
    <w:rsid w:val="00E70397"/>
    <w:rsid w:val="00E83426"/>
    <w:rsid w:val="00E874B6"/>
    <w:rsid w:val="00EA3D17"/>
    <w:rsid w:val="00EA3F1A"/>
    <w:rsid w:val="00EB77E4"/>
    <w:rsid w:val="00EC2DA5"/>
    <w:rsid w:val="00ED106A"/>
    <w:rsid w:val="00EE09B5"/>
    <w:rsid w:val="00EE3B36"/>
    <w:rsid w:val="00EE6C6E"/>
    <w:rsid w:val="00EF7329"/>
    <w:rsid w:val="00F120F4"/>
    <w:rsid w:val="00F22FF5"/>
    <w:rsid w:val="00F26935"/>
    <w:rsid w:val="00F417E5"/>
    <w:rsid w:val="00F50718"/>
    <w:rsid w:val="00F607F4"/>
    <w:rsid w:val="00F67181"/>
    <w:rsid w:val="00F70648"/>
    <w:rsid w:val="00F70ED0"/>
    <w:rsid w:val="00F71435"/>
    <w:rsid w:val="00F77B06"/>
    <w:rsid w:val="00F8041E"/>
    <w:rsid w:val="00F8249A"/>
    <w:rsid w:val="00F91EF6"/>
    <w:rsid w:val="00FA243F"/>
    <w:rsid w:val="00FB11AF"/>
    <w:rsid w:val="00FB4C75"/>
    <w:rsid w:val="00FC4390"/>
    <w:rsid w:val="00FC4B46"/>
    <w:rsid w:val="00FD06EC"/>
    <w:rsid w:val="00FD319E"/>
    <w:rsid w:val="00FD56DD"/>
    <w:rsid w:val="00FD6AF2"/>
    <w:rsid w:val="00FD72E6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DBA19-5CC6-422F-AFEE-D4375C5E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F71"/>
  </w:style>
  <w:style w:type="paragraph" w:styleId="Footer">
    <w:name w:val="footer"/>
    <w:basedOn w:val="Normal"/>
    <w:link w:val="FooterChar"/>
    <w:uiPriority w:val="99"/>
    <w:unhideWhenUsed/>
    <w:rsid w:val="004B2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915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5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94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83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5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63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16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3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81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5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63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rovia.com/plant-catalog/search/?deciduous_evergreen_id=1" TargetMode="External"/><Relationship Id="rId13" Type="http://schemas.openxmlformats.org/officeDocument/2006/relationships/hyperlink" Target="http://www.monrovia.com/plant-catalog/search/?special_feature=38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onrovia.com/plant-catalog/search/?type=13" TargetMode="External"/><Relationship Id="rId12" Type="http://schemas.openxmlformats.org/officeDocument/2006/relationships/hyperlink" Target="http://www.monrovia.com/plant-catalog/search/?special_feature=15" TargetMode="External"/><Relationship Id="rId17" Type="http://schemas.openxmlformats.org/officeDocument/2006/relationships/hyperlink" Target="http://1f7t5d3z9d72pt5vlamu45m4x.wpengine.netdna-cdn.com/wp-content/uploads/plants/originals/1347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rovia.com/plant-catalog/search/?garden_style=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rovia.com/plant-catalog/search/?special_feature=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nrovia.com/plant-catalog/search/?foliage_color_id=6" TargetMode="External"/><Relationship Id="rId10" Type="http://schemas.openxmlformats.org/officeDocument/2006/relationships/hyperlink" Target="http://www.monrovia.com/plant-catalog/search/?special_feature=9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nrovia.com/plant-catalog/search/?special_feature=6" TargetMode="External"/><Relationship Id="rId14" Type="http://schemas.openxmlformats.org/officeDocument/2006/relationships/hyperlink" Target="http://www.monrovia.com/plant-catalog/search/?special_feature=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haymond</dc:creator>
  <cp:keywords/>
  <dc:description/>
  <cp:lastModifiedBy>sarah haymond</cp:lastModifiedBy>
  <cp:revision>1</cp:revision>
  <dcterms:created xsi:type="dcterms:W3CDTF">2016-01-13T16:22:00Z</dcterms:created>
  <dcterms:modified xsi:type="dcterms:W3CDTF">2016-01-13T16:26:00Z</dcterms:modified>
</cp:coreProperties>
</file>